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DB" w:rsidRDefault="0048793A">
      <w:pPr>
        <w:rPr>
          <w:b/>
        </w:rPr>
      </w:pPr>
      <w:r w:rsidRPr="00F62622">
        <w:rPr>
          <w:b/>
        </w:rPr>
        <w:t>Complaints against PMO employees</w:t>
      </w:r>
    </w:p>
    <w:p w:rsidR="0048793A" w:rsidRDefault="0048793A">
      <w:r>
        <w:t>Complaints against PMO employees are investigated by the Provost Marshal Office (PMO</w:t>
      </w:r>
      <w:r w:rsidR="00F62622">
        <w:t>),</w:t>
      </w:r>
      <w:r>
        <w:t xml:space="preserve"> Professional Standards Office</w:t>
      </w:r>
      <w:r w:rsidR="007A63C4">
        <w:t xml:space="preserve"> (PSO)</w:t>
      </w:r>
      <w:r>
        <w:t>.</w:t>
      </w:r>
    </w:p>
    <w:p w:rsidR="00F62622" w:rsidRPr="00F62622" w:rsidRDefault="00F62622">
      <w:pPr>
        <w:rPr>
          <w:b/>
        </w:rPr>
      </w:pPr>
      <w:r w:rsidRPr="00F62622">
        <w:rPr>
          <w:b/>
        </w:rPr>
        <w:t>Basis for discipline</w:t>
      </w:r>
    </w:p>
    <w:p w:rsidR="007A63C4" w:rsidRDefault="007A63C4">
      <w:r>
        <w:t>PSO will investigate complaints regarding MP's</w:t>
      </w:r>
      <w:r w:rsidR="003322FC">
        <w:t>, sworn</w:t>
      </w:r>
      <w:r>
        <w:t xml:space="preserve"> and non-sworn civilian employees and contractors employed at PMO for:</w:t>
      </w:r>
      <w:r w:rsidR="0048793A">
        <w:t xml:space="preserve"> </w:t>
      </w:r>
    </w:p>
    <w:p w:rsidR="007A63C4" w:rsidRDefault="007A63C4">
      <w:r>
        <w:t>On duty misconduct</w:t>
      </w:r>
    </w:p>
    <w:p w:rsidR="0048793A" w:rsidRDefault="00F62622">
      <w:r>
        <w:t>Off-duty</w:t>
      </w:r>
      <w:r w:rsidR="0048793A">
        <w:t xml:space="preserve"> misconduct</w:t>
      </w:r>
      <w:r w:rsidR="007A63C4">
        <w:t xml:space="preserve"> that has a nexus with USMC employment</w:t>
      </w:r>
    </w:p>
    <w:p w:rsidR="0048793A" w:rsidRDefault="007A63C4">
      <w:r>
        <w:t xml:space="preserve">Conduct that is </w:t>
      </w:r>
      <w:r w:rsidR="0048793A">
        <w:t>criminal in nature</w:t>
      </w:r>
    </w:p>
    <w:p w:rsidR="007A63C4" w:rsidRDefault="007A63C4">
      <w:r>
        <w:t xml:space="preserve">A </w:t>
      </w:r>
      <w:r w:rsidR="0048793A">
        <w:t>signed stat</w:t>
      </w:r>
      <w:r w:rsidR="00F62622">
        <w:t>e</w:t>
      </w:r>
      <w:r w:rsidR="0048793A">
        <w:t xml:space="preserve">ment is required to fully investigate your complaint. If you wish to remain </w:t>
      </w:r>
      <w:r w:rsidR="00F62622">
        <w:t>anonymous</w:t>
      </w:r>
      <w:r w:rsidR="0048793A">
        <w:t xml:space="preserve"> your complaint will be reviewed and/or investigated in accordance with </w:t>
      </w:r>
      <w:r w:rsidR="00224277">
        <w:t>the Marine Corps Law Enforcement Manual</w:t>
      </w:r>
      <w:r w:rsidR="003322FC">
        <w:t>, PMO</w:t>
      </w:r>
      <w:r>
        <w:t xml:space="preserve"> policy, </w:t>
      </w:r>
      <w:r w:rsidR="00224277">
        <w:t xml:space="preserve">all applicable Federal, State and </w:t>
      </w:r>
      <w:r w:rsidR="003322FC">
        <w:t>County laws</w:t>
      </w:r>
      <w:r>
        <w:t>.</w:t>
      </w:r>
      <w:r w:rsidR="00F62622">
        <w:t xml:space="preserve"> </w:t>
      </w:r>
      <w:r>
        <w:t xml:space="preserve"> </w:t>
      </w:r>
    </w:p>
    <w:p w:rsidR="00F62622" w:rsidRDefault="00F62622">
      <w:r>
        <w:t xml:space="preserve">You may mail a signed statement to the </w:t>
      </w:r>
      <w:r w:rsidR="007A63C4">
        <w:t xml:space="preserve">below </w:t>
      </w:r>
      <w:r>
        <w:t>address or you may appear in person and a statement will be taken by a Professional Standards Office representative.</w:t>
      </w:r>
    </w:p>
    <w:p w:rsidR="003322FC" w:rsidRDefault="003322FC">
      <w:r>
        <w:tab/>
      </w:r>
      <w:r w:rsidR="001C4A3D">
        <w:t>Provost Marshal</w:t>
      </w:r>
    </w:p>
    <w:p w:rsidR="007A63C4" w:rsidRDefault="003322FC">
      <w:r>
        <w:tab/>
      </w:r>
      <w:r w:rsidR="007A63C4">
        <w:t>Provost Marshal Office</w:t>
      </w:r>
    </w:p>
    <w:p w:rsidR="007A63C4" w:rsidRDefault="007A63C4">
      <w:r>
        <w:tab/>
        <w:t>P.O. Box 63062</w:t>
      </w:r>
    </w:p>
    <w:p w:rsidR="007A63C4" w:rsidRDefault="007A63C4">
      <w:r>
        <w:tab/>
        <w:t>Kaneohe Bay, Hawaii 96863-30</w:t>
      </w:r>
      <w:r w:rsidR="003322FC">
        <w:t>6</w:t>
      </w:r>
      <w:r>
        <w:t>2</w:t>
      </w:r>
    </w:p>
    <w:p w:rsidR="007A63C4" w:rsidRDefault="003322FC" w:rsidP="007A63C4">
      <w:r>
        <w:t xml:space="preserve">If </w:t>
      </w:r>
      <w:r w:rsidR="007A63C4">
        <w:t xml:space="preserve">you have any questions regarding disciplinary procedures you may contact a Professional Standards representative at </w:t>
      </w:r>
      <w:r w:rsidR="008876A8">
        <w:t>257</w:t>
      </w:r>
      <w:r w:rsidR="007A63C4">
        <w:t xml:space="preserve">-6976. </w:t>
      </w:r>
    </w:p>
    <w:p w:rsidR="007A63C4" w:rsidRDefault="007A63C4"/>
    <w:p w:rsidR="0048793A" w:rsidRDefault="0048793A">
      <w:r>
        <w:t xml:space="preserve"> </w:t>
      </w:r>
    </w:p>
    <w:p w:rsidR="0048793A" w:rsidRDefault="0048793A" w:rsidP="0048793A">
      <w:pPr>
        <w:ind w:left="270"/>
      </w:pPr>
    </w:p>
    <w:sectPr w:rsidR="0048793A" w:rsidSect="00057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4CC5"/>
    <w:multiLevelType w:val="hybridMultilevel"/>
    <w:tmpl w:val="E2AEC76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793A"/>
    <w:rsid w:val="000572DB"/>
    <w:rsid w:val="00130A27"/>
    <w:rsid w:val="001C4A3D"/>
    <w:rsid w:val="00224277"/>
    <w:rsid w:val="003322FC"/>
    <w:rsid w:val="0048793A"/>
    <w:rsid w:val="007A63C4"/>
    <w:rsid w:val="008876A8"/>
    <w:rsid w:val="00AF3542"/>
    <w:rsid w:val="00DB0492"/>
    <w:rsid w:val="00F6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john.kerr</dc:creator>
  <cp:keywords/>
  <dc:description/>
  <cp:lastModifiedBy>sam.l.roy</cp:lastModifiedBy>
  <cp:revision>6</cp:revision>
  <cp:lastPrinted>2012-11-05T20:30:00Z</cp:lastPrinted>
  <dcterms:created xsi:type="dcterms:W3CDTF">2012-10-31T01:07:00Z</dcterms:created>
  <dcterms:modified xsi:type="dcterms:W3CDTF">2012-11-06T04:54:00Z</dcterms:modified>
</cp:coreProperties>
</file>